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63" w:rsidRPr="00E527F0" w:rsidRDefault="00E527F0">
      <w:pPr>
        <w:rPr>
          <w:sz w:val="36"/>
          <w:szCs w:val="36"/>
        </w:rPr>
      </w:pPr>
      <w:r w:rsidRPr="00E527F0">
        <w:rPr>
          <w:sz w:val="36"/>
          <w:szCs w:val="36"/>
        </w:rPr>
        <w:t xml:space="preserve">In the interest of safety, we have made the decision to </w:t>
      </w:r>
      <w:r>
        <w:rPr>
          <w:sz w:val="48"/>
          <w:szCs w:val="48"/>
        </w:rPr>
        <w:t>CANCEL</w:t>
      </w:r>
      <w:r w:rsidRPr="00E527F0">
        <w:rPr>
          <w:sz w:val="48"/>
          <w:szCs w:val="48"/>
        </w:rPr>
        <w:t xml:space="preserve"> </w:t>
      </w:r>
      <w:r w:rsidRPr="00E527F0">
        <w:rPr>
          <w:sz w:val="36"/>
          <w:szCs w:val="36"/>
        </w:rPr>
        <w:t>this event.</w:t>
      </w:r>
    </w:p>
    <w:p w:rsidR="00E527F0" w:rsidRPr="00E527F0" w:rsidRDefault="00E527F0">
      <w:pPr>
        <w:rPr>
          <w:sz w:val="36"/>
          <w:szCs w:val="36"/>
        </w:rPr>
      </w:pPr>
      <w:r w:rsidRPr="00E527F0">
        <w:rPr>
          <w:sz w:val="36"/>
          <w:szCs w:val="36"/>
        </w:rPr>
        <w:t>A</w:t>
      </w:r>
      <w:bookmarkStart w:id="0" w:name="_GoBack"/>
      <w:bookmarkEnd w:id="0"/>
      <w:r w:rsidRPr="00E527F0">
        <w:rPr>
          <w:sz w:val="36"/>
          <w:szCs w:val="36"/>
        </w:rPr>
        <w:t>ll entries will be refunded in the next few days.</w:t>
      </w:r>
    </w:p>
    <w:sectPr w:rsidR="00E527F0" w:rsidRPr="00E52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F0"/>
    <w:rsid w:val="00C85963"/>
    <w:rsid w:val="00E5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8E8AE-D7CA-4D60-A1E3-3377F4D7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collins</dc:creator>
  <cp:keywords/>
  <dc:description/>
  <cp:lastModifiedBy>pete collins</cp:lastModifiedBy>
  <cp:revision>1</cp:revision>
  <dcterms:created xsi:type="dcterms:W3CDTF">2020-02-08T12:43:00Z</dcterms:created>
  <dcterms:modified xsi:type="dcterms:W3CDTF">2020-02-08T12:46:00Z</dcterms:modified>
</cp:coreProperties>
</file>